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1EC6C0" w14:textId="77777777" w:rsidR="00611396" w:rsidRPr="00DB31EE" w:rsidRDefault="00611396" w:rsidP="00611396">
      <w:pPr>
        <w:jc w:val="left"/>
        <w:rPr>
          <w:rFonts w:ascii="仿宋" w:eastAsia="仿宋" w:hAnsi="仿宋"/>
          <w:sz w:val="24"/>
          <w:szCs w:val="24"/>
        </w:rPr>
      </w:pPr>
      <w:r w:rsidRPr="00DB31EE">
        <w:rPr>
          <w:rFonts w:ascii="仿宋" w:eastAsia="仿宋" w:hAnsi="仿宋"/>
          <w:sz w:val="24"/>
          <w:szCs w:val="24"/>
        </w:rPr>
        <w:t>附件2：</w:t>
      </w:r>
    </w:p>
    <w:p w14:paraId="00BB9E9A" w14:textId="77777777" w:rsidR="00BF6221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14:paraId="38C02E2C" w14:textId="77777777" w:rsidR="00611396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 w:rsidR="00611396" w:rsidRPr="00DB31EE"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14:paraId="3FB8189D" w14:textId="77777777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14:paraId="1495210B" w14:textId="01854075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论文题目</w:t>
      </w:r>
      <w:r w:rsidRPr="00DB31EE">
        <w:rPr>
          <w:rFonts w:ascii="仿宋" w:eastAsia="仿宋" w:hAnsi="仿宋" w:cs="Times New Roman"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CA1F25">
        <w:rPr>
          <w:rFonts w:ascii="仿宋" w:eastAsia="仿宋" w:hAnsi="仿宋" w:cs="Times New Roman" w:hint="eastAsia"/>
          <w:bCs/>
          <w:sz w:val="28"/>
          <w:szCs w:val="28"/>
          <w:u w:val="single"/>
        </w:rPr>
        <w:t>分级诊疗制度下贵州省医疗资源配置优化研究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14:paraId="38216CF3" w14:textId="647CCE69" w:rsid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3F7F33">
        <w:rPr>
          <w:rFonts w:ascii="仿宋" w:eastAsia="仿宋" w:hAnsi="仿宋" w:cs="Times New Roman"/>
          <w:bCs/>
          <w:sz w:val="28"/>
          <w:szCs w:val="28"/>
        </w:rPr>
        <w:t>培养单位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 w:rsidR="00CA1F25">
        <w:rPr>
          <w:rFonts w:ascii="仿宋" w:eastAsia="仿宋" w:hAnsi="仿宋" w:cs="Times New Roman" w:hint="eastAsia"/>
          <w:bCs/>
          <w:sz w:val="28"/>
          <w:szCs w:val="28"/>
          <w:u w:val="single"/>
        </w:rPr>
        <w:t>管理学院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</w:t>
      </w:r>
    </w:p>
    <w:p w14:paraId="755D8AD4" w14:textId="78EDF549" w:rsidR="003F7F33" w:rsidRP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  <w:r w:rsidR="00CA1F25">
        <w:rPr>
          <w:rFonts w:ascii="仿宋" w:eastAsia="仿宋" w:hAnsi="仿宋" w:cs="Times New Roman" w:hint="eastAsia"/>
          <w:bCs/>
          <w:sz w:val="28"/>
          <w:szCs w:val="28"/>
          <w:u w:val="single"/>
        </w:rPr>
        <w:t>曾佳俊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</w:t>
      </w:r>
    </w:p>
    <w:p w14:paraId="20A3DE14" w14:textId="5E20D9C1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号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 w:rsidR="00CA1F25">
        <w:rPr>
          <w:rFonts w:ascii="仿宋" w:eastAsia="仿宋" w:hAnsi="仿宋" w:cs="Times New Roman"/>
          <w:bCs/>
          <w:sz w:val="28"/>
          <w:szCs w:val="28"/>
          <w:u w:val="single"/>
        </w:rPr>
        <w:t>2017020604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</w:t>
      </w:r>
    </w:p>
    <w:p w14:paraId="498B70DE" w14:textId="343BCE85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 w:rsidR="00CA1F25">
        <w:rPr>
          <w:rFonts w:ascii="仿宋" w:eastAsia="仿宋" w:hAnsi="仿宋" w:cs="Times New Roman" w:hint="eastAsia"/>
          <w:bCs/>
          <w:sz w:val="28"/>
          <w:szCs w:val="28"/>
          <w:u w:val="single"/>
        </w:rPr>
        <w:t>管理科学与工程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</w:p>
    <w:p w14:paraId="0575D90E" w14:textId="317F68A5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 w:rsidR="00CA1F25">
        <w:rPr>
          <w:rFonts w:ascii="仿宋" w:eastAsia="仿宋" w:hAnsi="仿宋" w:cs="Times New Roman" w:hint="eastAsia"/>
          <w:bCs/>
          <w:sz w:val="28"/>
          <w:szCs w:val="28"/>
          <w:u w:val="single"/>
        </w:rPr>
        <w:t>王婷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</w:t>
      </w:r>
    </w:p>
    <w:p w14:paraId="1514B0DA" w14:textId="77777777"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</w:p>
    <w:p w14:paraId="55D1489A" w14:textId="77777777" w:rsidR="00611396" w:rsidRPr="00DB31EE" w:rsidRDefault="00611396" w:rsidP="00611396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611396" w:rsidRPr="00DB31EE" w14:paraId="4274EED1" w14:textId="77777777" w:rsidTr="00111882">
        <w:trPr>
          <w:trHeight w:hRule="exact" w:val="454"/>
        </w:trPr>
        <w:tc>
          <w:tcPr>
            <w:tcW w:w="2074" w:type="dxa"/>
            <w:vAlign w:val="center"/>
          </w:tcPr>
          <w:p w14:paraId="58DB18A1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684CCCC6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14:paraId="6558C489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 w14:paraId="1978983C" w14:textId="77777777"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625E60" w:rsidRPr="00DB31EE" w14:paraId="000AA9F7" w14:textId="77777777" w:rsidTr="00111882">
        <w:trPr>
          <w:trHeight w:hRule="exact" w:val="454"/>
        </w:trPr>
        <w:tc>
          <w:tcPr>
            <w:tcW w:w="2074" w:type="dxa"/>
            <w:vAlign w:val="center"/>
          </w:tcPr>
          <w:p w14:paraId="1AFAAA89" w14:textId="77777777" w:rsidR="00625E60" w:rsidRPr="00DB31EE" w:rsidRDefault="00625E60" w:rsidP="00625E6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14:paraId="1D6CFEBF" w14:textId="18F3957D" w:rsidR="00625E60" w:rsidRPr="00DB31EE" w:rsidRDefault="00625E60" w:rsidP="00625E6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t>王红蕾</w:t>
            </w:r>
          </w:p>
        </w:tc>
        <w:tc>
          <w:tcPr>
            <w:tcW w:w="2074" w:type="dxa"/>
            <w:vAlign w:val="center"/>
          </w:tcPr>
          <w:p w14:paraId="7975A8F8" w14:textId="53BA8D6A" w:rsidR="00625E60" w:rsidRPr="00DB31EE" w:rsidRDefault="00625E60" w:rsidP="00625E6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t>教授</w:t>
            </w:r>
          </w:p>
        </w:tc>
        <w:tc>
          <w:tcPr>
            <w:tcW w:w="2074" w:type="dxa"/>
            <w:vAlign w:val="center"/>
          </w:tcPr>
          <w:p w14:paraId="31E02C27" w14:textId="36CFED68" w:rsidR="00625E60" w:rsidRPr="00DB31EE" w:rsidRDefault="00625E60" w:rsidP="00625E6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t>贵州大学</w:t>
            </w:r>
          </w:p>
        </w:tc>
      </w:tr>
      <w:tr w:rsidR="00625E60" w:rsidRPr="00DB31EE" w14:paraId="26E1B016" w14:textId="77777777" w:rsidTr="00111882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14:paraId="34271B62" w14:textId="77777777" w:rsidR="00625E60" w:rsidRPr="00DB31EE" w:rsidRDefault="00625E60" w:rsidP="00625E6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14:paraId="5B525059" w14:textId="4A380AD1" w:rsidR="00625E60" w:rsidRPr="00DB31EE" w:rsidRDefault="00625E60" w:rsidP="00625E6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t>夏刚</w:t>
            </w:r>
          </w:p>
        </w:tc>
        <w:tc>
          <w:tcPr>
            <w:tcW w:w="2074" w:type="dxa"/>
            <w:vAlign w:val="center"/>
          </w:tcPr>
          <w:p w14:paraId="7FE15453" w14:textId="6303C7D8" w:rsidR="00625E60" w:rsidRPr="00DB31EE" w:rsidRDefault="00625E60" w:rsidP="00625E6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t>副教授</w:t>
            </w:r>
          </w:p>
        </w:tc>
        <w:tc>
          <w:tcPr>
            <w:tcW w:w="2074" w:type="dxa"/>
            <w:vAlign w:val="center"/>
          </w:tcPr>
          <w:p w14:paraId="026CE6DF" w14:textId="23169418" w:rsidR="00625E60" w:rsidRPr="00DB31EE" w:rsidRDefault="00625E60" w:rsidP="00625E6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t>贵州财经大学</w:t>
            </w:r>
          </w:p>
        </w:tc>
      </w:tr>
      <w:tr w:rsidR="00625E60" w:rsidRPr="00DB31EE" w14:paraId="189B2A7D" w14:textId="77777777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14:paraId="3B2D02E1" w14:textId="77777777" w:rsidR="00625E60" w:rsidRPr="00DB31EE" w:rsidRDefault="00625E60" w:rsidP="00625E6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48D435C6" w14:textId="343C2267" w:rsidR="00625E60" w:rsidRPr="00DB31EE" w:rsidRDefault="00625E60" w:rsidP="00625E6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t>王美强</w:t>
            </w:r>
          </w:p>
        </w:tc>
        <w:tc>
          <w:tcPr>
            <w:tcW w:w="2074" w:type="dxa"/>
            <w:vAlign w:val="center"/>
          </w:tcPr>
          <w:p w14:paraId="101FC413" w14:textId="0200A06A" w:rsidR="00625E60" w:rsidRPr="00DB31EE" w:rsidRDefault="00625E60" w:rsidP="00625E6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t>教授</w:t>
            </w:r>
          </w:p>
        </w:tc>
        <w:tc>
          <w:tcPr>
            <w:tcW w:w="2074" w:type="dxa"/>
            <w:vAlign w:val="center"/>
          </w:tcPr>
          <w:p w14:paraId="2DB1C9E5" w14:textId="6D16B18F" w:rsidR="00625E60" w:rsidRPr="00DB31EE" w:rsidRDefault="00625E60" w:rsidP="00625E6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t>贵州大学</w:t>
            </w:r>
          </w:p>
        </w:tc>
      </w:tr>
      <w:tr w:rsidR="00625E60" w:rsidRPr="00DB31EE" w14:paraId="5C2DF555" w14:textId="77777777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14:paraId="13B9BE27" w14:textId="77777777" w:rsidR="00625E60" w:rsidRPr="00DB31EE" w:rsidRDefault="00625E60" w:rsidP="00625E6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57C08F3F" w14:textId="1AA6BDDB" w:rsidR="00625E60" w:rsidRPr="00DB31EE" w:rsidRDefault="00625E60" w:rsidP="00625E6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t>贺庆仁</w:t>
            </w:r>
          </w:p>
        </w:tc>
        <w:tc>
          <w:tcPr>
            <w:tcW w:w="2074" w:type="dxa"/>
            <w:vAlign w:val="center"/>
          </w:tcPr>
          <w:p w14:paraId="11443CC1" w14:textId="09CE2B31" w:rsidR="00625E60" w:rsidRPr="00DB31EE" w:rsidRDefault="00625E60" w:rsidP="00625E6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t>副教授</w:t>
            </w:r>
          </w:p>
        </w:tc>
        <w:tc>
          <w:tcPr>
            <w:tcW w:w="2074" w:type="dxa"/>
            <w:vAlign w:val="center"/>
          </w:tcPr>
          <w:p w14:paraId="01DB7BED" w14:textId="455BA5DB" w:rsidR="00625E60" w:rsidRPr="00DB31EE" w:rsidRDefault="00625E60" w:rsidP="00625E6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t>贵州大学</w:t>
            </w:r>
          </w:p>
        </w:tc>
      </w:tr>
      <w:tr w:rsidR="00625E60" w:rsidRPr="00DB31EE" w14:paraId="1F4E09FD" w14:textId="77777777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14:paraId="6A29AD99" w14:textId="77777777" w:rsidR="00625E60" w:rsidRPr="00DB31EE" w:rsidRDefault="00625E60" w:rsidP="00625E6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5BF5B0C1" w14:textId="67F69F18" w:rsidR="00625E60" w:rsidRPr="00DB31EE" w:rsidRDefault="00625E60" w:rsidP="00625E6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proofErr w:type="gramStart"/>
            <w:r>
              <w:t>余鹏</w:t>
            </w:r>
            <w:proofErr w:type="gramEnd"/>
          </w:p>
        </w:tc>
        <w:tc>
          <w:tcPr>
            <w:tcW w:w="2074" w:type="dxa"/>
            <w:vAlign w:val="center"/>
          </w:tcPr>
          <w:p w14:paraId="7B8AC4B6" w14:textId="7B424211" w:rsidR="00625E60" w:rsidRPr="00DB31EE" w:rsidRDefault="00625E60" w:rsidP="00625E6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t>副教授</w:t>
            </w:r>
          </w:p>
        </w:tc>
        <w:tc>
          <w:tcPr>
            <w:tcW w:w="2074" w:type="dxa"/>
            <w:vAlign w:val="center"/>
          </w:tcPr>
          <w:p w14:paraId="15A969D7" w14:textId="37ED8B06" w:rsidR="00625E60" w:rsidRPr="00DB31EE" w:rsidRDefault="00625E60" w:rsidP="00625E60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t>贵州大学</w:t>
            </w:r>
          </w:p>
        </w:tc>
      </w:tr>
    </w:tbl>
    <w:p w14:paraId="0E814F8C" w14:textId="77777777" w:rsidR="00A978AD" w:rsidRPr="00612906" w:rsidRDefault="00A978AD" w:rsidP="00A978AD">
      <w:pPr>
        <w:spacing w:beforeLines="100" w:before="312"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答辩秘书：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车婧娴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监督教师：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杨玥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</w:p>
    <w:p w14:paraId="11D5721F" w14:textId="77777777" w:rsidR="00A978AD" w:rsidRPr="00DB31EE" w:rsidRDefault="00A978AD" w:rsidP="00A978AD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答辩时间：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</w:t>
      </w:r>
      <w:r w:rsidRPr="008F2839">
        <w:rPr>
          <w:rFonts w:ascii="仿宋" w:eastAsia="仿宋" w:hAnsi="仿宋" w:cs="Times New Roman" w:hint="eastAsia"/>
          <w:bCs/>
          <w:sz w:val="28"/>
          <w:szCs w:val="28"/>
          <w:u w:val="single"/>
        </w:rPr>
        <w:t>2020年5月29日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</w:t>
      </w:r>
    </w:p>
    <w:p w14:paraId="4487D4F2" w14:textId="77777777" w:rsidR="00A978AD" w:rsidRPr="00DB31EE" w:rsidRDefault="00A978AD" w:rsidP="00A978AD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答辩将在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proofErr w:type="gramStart"/>
      <w:r>
        <w:rPr>
          <w:rFonts w:ascii="仿宋" w:eastAsia="仿宋" w:hAnsi="仿宋" w:cs="Times New Roman"/>
          <w:bCs/>
          <w:sz w:val="28"/>
          <w:szCs w:val="28"/>
          <w:u w:val="single"/>
        </w:rPr>
        <w:t>腾讯会议</w:t>
      </w:r>
      <w:proofErr w:type="gramEnd"/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Pr="00DB31EE">
        <w:rPr>
          <w:rFonts w:ascii="仿宋" w:eastAsia="仿宋" w:hAnsi="仿宋" w:cs="Times New Roman"/>
          <w:bCs/>
          <w:sz w:val="28"/>
          <w:szCs w:val="28"/>
        </w:rPr>
        <w:t>平台进行，线上参加方式如下：</w:t>
      </w:r>
      <w:r w:rsidRPr="00DB31EE">
        <w:rPr>
          <w:rFonts w:ascii="仿宋" w:eastAsia="仿宋" w:hAnsi="仿宋" w:cs="Times New Roman"/>
          <w:sz w:val="28"/>
          <w:szCs w:val="28"/>
        </w:rPr>
        <w:cr/>
        <w:t>点击可直接加入会议的链接：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Pr="00D3410E">
        <w:rPr>
          <w:rFonts w:ascii="仿宋" w:eastAsia="仿宋" w:hAnsi="仿宋" w:cs="Times New Roman"/>
          <w:bCs/>
          <w:sz w:val="28"/>
          <w:szCs w:val="28"/>
          <w:u w:val="single"/>
        </w:rPr>
        <w:t>https://meeting.tencent.com/s/jzHr4ZV7gStl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14:paraId="2A011EE8" w14:textId="77777777" w:rsidR="00A978AD" w:rsidRPr="00DB31EE" w:rsidRDefault="00A978AD" w:rsidP="00A978AD">
      <w:pPr>
        <w:spacing w:line="400" w:lineRule="exact"/>
        <w:rPr>
          <w:rFonts w:ascii="仿宋" w:eastAsia="仿宋" w:hAnsi="仿宋" w:cs="Times New Roman"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会议 ID：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3410E">
        <w:rPr>
          <w:rFonts w:ascii="仿宋" w:eastAsia="仿宋" w:hAnsi="仿宋" w:cs="Times New Roman"/>
          <w:bCs/>
          <w:sz w:val="28"/>
          <w:szCs w:val="28"/>
          <w:u w:val="single"/>
        </w:rPr>
        <w:t>659 454 384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14:paraId="080B7FB4" w14:textId="77777777" w:rsidR="00A978AD" w:rsidRPr="00DB31EE" w:rsidRDefault="00A978AD" w:rsidP="00A978AD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手机一键拨号入会：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3410E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 (中国大陆)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14:paraId="3C2ED290" w14:textId="77777777" w:rsidR="00A978AD" w:rsidRPr="00D3410E" w:rsidRDefault="00A978AD" w:rsidP="00A978AD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根据您的位置拨号入会：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3410E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 (中国大陆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)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14:paraId="6B50C4AA" w14:textId="77777777" w:rsidR="00A978AD" w:rsidRPr="00DB31EE" w:rsidRDefault="00A978AD" w:rsidP="00A978AD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14:paraId="14958C3F" w14:textId="77777777" w:rsidR="00A978AD" w:rsidRPr="00DB31EE" w:rsidRDefault="00A978AD" w:rsidP="00A978AD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如遇到</w:t>
      </w:r>
      <w:r w:rsidRPr="00DB31EE">
        <w:rPr>
          <w:rFonts w:ascii="仿宋" w:eastAsia="仿宋" w:hAnsi="仿宋" w:cs="Times New Roman"/>
          <w:sz w:val="28"/>
          <w:szCs w:val="28"/>
        </w:rPr>
        <w:t>上述平台故障或断开，</w:t>
      </w:r>
      <w:r w:rsidRPr="00DB31EE">
        <w:rPr>
          <w:rFonts w:ascii="仿宋" w:eastAsia="仿宋" w:hAnsi="仿宋" w:cs="Times New Roman" w:hint="eastAsia"/>
          <w:sz w:val="28"/>
          <w:szCs w:val="28"/>
        </w:rPr>
        <w:t>答辩</w:t>
      </w:r>
      <w:r w:rsidRPr="00DB31EE">
        <w:rPr>
          <w:rFonts w:ascii="仿宋" w:eastAsia="仿宋" w:hAnsi="仿宋" w:cs="Times New Roman"/>
          <w:sz w:val="28"/>
          <w:szCs w:val="28"/>
        </w:rPr>
        <w:t>将在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钉钉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Pr="00DB31EE">
        <w:rPr>
          <w:rFonts w:ascii="仿宋" w:eastAsia="仿宋" w:hAnsi="仿宋" w:cs="Times New Roman"/>
          <w:sz w:val="28"/>
          <w:szCs w:val="28"/>
        </w:rPr>
        <w:t>平台</w:t>
      </w:r>
      <w:r w:rsidRPr="00DB31EE">
        <w:rPr>
          <w:rFonts w:ascii="仿宋" w:eastAsia="仿宋" w:hAnsi="仿宋" w:cs="Times New Roman" w:hint="eastAsia"/>
          <w:sz w:val="28"/>
          <w:szCs w:val="28"/>
        </w:rPr>
        <w:t>上</w:t>
      </w:r>
      <w:r w:rsidRPr="00DB31EE">
        <w:rPr>
          <w:rFonts w:ascii="仿宋" w:eastAsia="仿宋" w:hAnsi="仿宋" w:cs="Times New Roman"/>
          <w:sz w:val="28"/>
          <w:szCs w:val="28"/>
        </w:rPr>
        <w:t>进行，线上参加方式如下：</w:t>
      </w:r>
    </w:p>
    <w:p w14:paraId="4832024F" w14:textId="77777777" w:rsidR="00A978AD" w:rsidRPr="002253DF" w:rsidRDefault="00A978AD" w:rsidP="00A978AD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会议</w:t>
      </w:r>
      <w:r>
        <w:rPr>
          <w:rFonts w:ascii="仿宋" w:eastAsia="仿宋" w:hAnsi="仿宋" w:cs="Times New Roman"/>
          <w:sz w:val="28"/>
          <w:szCs w:val="28"/>
        </w:rPr>
        <w:t>口令</w:t>
      </w:r>
      <w:r w:rsidRPr="00DB31EE">
        <w:rPr>
          <w:rFonts w:ascii="仿宋" w:eastAsia="仿宋" w:hAnsi="仿宋" w:cs="Times New Roman" w:hint="eastAsia"/>
          <w:sz w:val="28"/>
          <w:szCs w:val="28"/>
        </w:rPr>
        <w:t>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F411D0">
        <w:rPr>
          <w:rFonts w:ascii="仿宋" w:eastAsia="仿宋" w:hAnsi="仿宋" w:cs="Times New Roman"/>
          <w:bCs/>
          <w:sz w:val="28"/>
          <w:szCs w:val="28"/>
          <w:u w:val="single"/>
        </w:rPr>
        <w:t>218 728 27775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</w:rPr>
        <w:t>，</w:t>
      </w:r>
      <w:r>
        <w:rPr>
          <w:rFonts w:ascii="仿宋" w:eastAsia="仿宋" w:hAnsi="仿宋" w:cs="Times New Roman" w:hint="eastAsia"/>
          <w:sz w:val="28"/>
          <w:szCs w:val="28"/>
        </w:rPr>
        <w:t>入会电话</w:t>
      </w:r>
      <w:r w:rsidRPr="00DB31EE">
        <w:rPr>
          <w:rFonts w:ascii="仿宋" w:eastAsia="仿宋" w:hAnsi="仿宋" w:cs="Times New Roman" w:hint="eastAsia"/>
          <w:sz w:val="28"/>
          <w:szCs w:val="28"/>
        </w:rPr>
        <w:t>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2253DF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+867936168706（中国）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14:paraId="418F7E18" w14:textId="77777777" w:rsidR="00A978AD" w:rsidRPr="00DB31EE" w:rsidRDefault="00A978AD" w:rsidP="00A978AD">
      <w:pPr>
        <w:spacing w:line="400" w:lineRule="exact"/>
        <w:rPr>
          <w:rFonts w:ascii="仿宋" w:eastAsia="仿宋" w:hAnsi="仿宋" w:cs="Times New Roman"/>
          <w:b/>
        </w:rPr>
      </w:pPr>
      <w:r w:rsidRPr="00DB31EE">
        <w:rPr>
          <w:rFonts w:ascii="仿宋" w:eastAsia="仿宋" w:hAnsi="仿宋" w:cs="Times New Roman"/>
          <w:b/>
          <w:sz w:val="28"/>
          <w:szCs w:val="28"/>
        </w:rPr>
        <w:t>欢迎广大师生指导！</w:t>
      </w:r>
    </w:p>
    <w:p w14:paraId="1CAC1906" w14:textId="77777777" w:rsidR="00291BEA" w:rsidRPr="00DB31EE" w:rsidRDefault="00291BEA" w:rsidP="00611396">
      <w:pPr>
        <w:rPr>
          <w:rFonts w:ascii="仿宋" w:eastAsia="仿宋" w:hAnsi="仿宋"/>
        </w:rPr>
      </w:pPr>
    </w:p>
    <w:sectPr w:rsidR="00291BEA" w:rsidRPr="00DB31EE" w:rsidSect="00D361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2233B" w14:textId="77777777" w:rsidR="008F41D0" w:rsidRDefault="008F41D0" w:rsidP="00E05655">
      <w:r>
        <w:separator/>
      </w:r>
    </w:p>
  </w:endnote>
  <w:endnote w:type="continuationSeparator" w:id="0">
    <w:p w14:paraId="7AEE8607" w14:textId="77777777" w:rsidR="008F41D0" w:rsidRDefault="008F41D0" w:rsidP="00E05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ECC225" w14:textId="77777777" w:rsidR="008F41D0" w:rsidRDefault="008F41D0" w:rsidP="00E05655">
      <w:r>
        <w:separator/>
      </w:r>
    </w:p>
  </w:footnote>
  <w:footnote w:type="continuationSeparator" w:id="0">
    <w:p w14:paraId="654DFF1A" w14:textId="77777777" w:rsidR="008F41D0" w:rsidRDefault="008F41D0" w:rsidP="00E056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495A"/>
    <w:rsid w:val="000B02F2"/>
    <w:rsid w:val="00202912"/>
    <w:rsid w:val="00247174"/>
    <w:rsid w:val="002536DB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25E60"/>
    <w:rsid w:val="00655C8A"/>
    <w:rsid w:val="006737E4"/>
    <w:rsid w:val="007C4B14"/>
    <w:rsid w:val="00887087"/>
    <w:rsid w:val="008F41D0"/>
    <w:rsid w:val="00944BB8"/>
    <w:rsid w:val="00963B45"/>
    <w:rsid w:val="00A978AD"/>
    <w:rsid w:val="00AF2594"/>
    <w:rsid w:val="00B45B00"/>
    <w:rsid w:val="00B734C5"/>
    <w:rsid w:val="00BF6221"/>
    <w:rsid w:val="00C60361"/>
    <w:rsid w:val="00CA1F25"/>
    <w:rsid w:val="00D21A02"/>
    <w:rsid w:val="00D324AA"/>
    <w:rsid w:val="00DB31EE"/>
    <w:rsid w:val="00E05655"/>
    <w:rsid w:val="00E55466"/>
    <w:rsid w:val="00E82DD2"/>
    <w:rsid w:val="00FA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756519"/>
  <w15:docId w15:val="{3A71C975-2168-4F56-A4B4-77292C224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5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56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5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5655"/>
    <w:rPr>
      <w:sz w:val="18"/>
      <w:szCs w:val="18"/>
    </w:rPr>
  </w:style>
  <w:style w:type="table" w:styleId="a7">
    <w:name w:val="Table Grid"/>
    <w:basedOn w:val="a1"/>
    <w:uiPriority w:val="39"/>
    <w:rsid w:val="00E0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曾 佳俊</cp:lastModifiedBy>
  <cp:revision>5</cp:revision>
  <dcterms:created xsi:type="dcterms:W3CDTF">2020-05-22T07:09:00Z</dcterms:created>
  <dcterms:modified xsi:type="dcterms:W3CDTF">2020-05-22T09:14:00Z</dcterms:modified>
</cp:coreProperties>
</file>